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5806" w14:textId="77777777" w:rsidR="000E6A9F" w:rsidRPr="00882C20" w:rsidRDefault="000E6A9F" w:rsidP="000E6A9F">
      <w:pPr>
        <w:spacing w:line="360" w:lineRule="auto"/>
        <w:ind w:left="20"/>
        <w:jc w:val="center"/>
        <w:rPr>
          <w:rFonts w:ascii="Tahoma" w:hAnsi="Tahoma" w:cs="Tahoma"/>
          <w:b/>
          <w:spacing w:val="-2"/>
        </w:rPr>
      </w:pPr>
      <w:r w:rsidRPr="00882C20">
        <w:rPr>
          <w:rFonts w:ascii="Tahoma" w:hAnsi="Tahoma" w:cs="Tahoma"/>
          <w:b/>
        </w:rPr>
        <w:t>KERANGKA</w:t>
      </w:r>
      <w:r w:rsidRPr="00882C20">
        <w:rPr>
          <w:rFonts w:ascii="Tahoma" w:hAnsi="Tahoma" w:cs="Tahoma"/>
          <w:b/>
          <w:spacing w:val="-5"/>
        </w:rPr>
        <w:t xml:space="preserve"> </w:t>
      </w:r>
      <w:r w:rsidRPr="00882C20">
        <w:rPr>
          <w:rFonts w:ascii="Tahoma" w:hAnsi="Tahoma" w:cs="Tahoma"/>
          <w:b/>
        </w:rPr>
        <w:t>ACUAN</w:t>
      </w:r>
      <w:r w:rsidRPr="00882C20">
        <w:rPr>
          <w:rFonts w:ascii="Tahoma" w:hAnsi="Tahoma" w:cs="Tahoma"/>
          <w:b/>
          <w:spacing w:val="-5"/>
        </w:rPr>
        <w:t xml:space="preserve"> </w:t>
      </w:r>
      <w:r w:rsidRPr="00882C20">
        <w:rPr>
          <w:rFonts w:ascii="Tahoma" w:hAnsi="Tahoma" w:cs="Tahoma"/>
          <w:b/>
        </w:rPr>
        <w:t>KERJA</w:t>
      </w:r>
      <w:r w:rsidRPr="00882C20">
        <w:rPr>
          <w:rFonts w:ascii="Tahoma" w:hAnsi="Tahoma" w:cs="Tahoma"/>
          <w:b/>
          <w:spacing w:val="-4"/>
        </w:rPr>
        <w:t xml:space="preserve"> </w:t>
      </w:r>
      <w:r w:rsidRPr="00882C20">
        <w:rPr>
          <w:rFonts w:ascii="Tahoma" w:hAnsi="Tahoma" w:cs="Tahoma"/>
          <w:b/>
          <w:spacing w:val="-2"/>
        </w:rPr>
        <w:t>(KAK)</w:t>
      </w:r>
    </w:p>
    <w:p w14:paraId="6150A3A3" w14:textId="77777777" w:rsidR="000E6A9F" w:rsidRPr="00882C20" w:rsidRDefault="000E6A9F" w:rsidP="000E6A9F">
      <w:pPr>
        <w:spacing w:line="360" w:lineRule="auto"/>
        <w:ind w:left="20"/>
        <w:jc w:val="center"/>
        <w:rPr>
          <w:rFonts w:ascii="Tahoma" w:hAnsi="Tahoma" w:cs="Tahoma"/>
          <w:b/>
          <w:lang w:val="en-US"/>
        </w:rPr>
      </w:pPr>
      <w:r w:rsidRPr="00882C20">
        <w:rPr>
          <w:rFonts w:ascii="Tahoma" w:hAnsi="Tahoma" w:cs="Tahoma"/>
          <w:b/>
        </w:rPr>
        <w:t>KEGIATAN</w:t>
      </w:r>
      <w:r w:rsidRPr="00882C20">
        <w:rPr>
          <w:rFonts w:ascii="Tahoma" w:hAnsi="Tahoma" w:cs="Tahoma"/>
          <w:b/>
          <w:spacing w:val="-8"/>
        </w:rPr>
        <w:t xml:space="preserve"> </w:t>
      </w:r>
      <w:r w:rsidRPr="00882C20">
        <w:rPr>
          <w:rFonts w:ascii="Tahoma" w:hAnsi="Tahoma" w:cs="Tahoma"/>
          <w:b/>
          <w:lang w:val="en-US"/>
        </w:rPr>
        <w:t>PENYELENGGARAAN RAPAT KOORDINASI</w:t>
      </w:r>
    </w:p>
    <w:p w14:paraId="6DA28CAA" w14:textId="24FDF085" w:rsidR="000E6A9F" w:rsidRPr="00AB706F" w:rsidRDefault="000E6A9F" w:rsidP="000E6A9F">
      <w:pPr>
        <w:spacing w:line="360" w:lineRule="auto"/>
        <w:ind w:left="20"/>
        <w:jc w:val="center"/>
        <w:rPr>
          <w:lang w:val="en-US"/>
        </w:rPr>
      </w:pPr>
      <w:r w:rsidRPr="00882C20">
        <w:rPr>
          <w:rFonts w:ascii="Tahoma" w:hAnsi="Tahoma" w:cs="Tahoma"/>
          <w:b/>
          <w:lang w:val="en-US"/>
        </w:rPr>
        <w:t xml:space="preserve">DAN KONSULTASI SKPD </w:t>
      </w:r>
      <w:r w:rsidRPr="00882C20">
        <w:rPr>
          <w:rFonts w:ascii="Tahoma" w:hAnsi="Tahoma" w:cs="Tahoma"/>
          <w:b/>
        </w:rPr>
        <w:t>TAHUN</w:t>
      </w:r>
      <w:r w:rsidRPr="00882C20">
        <w:rPr>
          <w:rFonts w:ascii="Tahoma" w:hAnsi="Tahoma" w:cs="Tahoma"/>
          <w:b/>
          <w:spacing w:val="40"/>
        </w:rPr>
        <w:t xml:space="preserve"> </w:t>
      </w:r>
      <w:r w:rsidRPr="00882C20">
        <w:rPr>
          <w:rFonts w:ascii="Tahoma" w:hAnsi="Tahoma" w:cs="Tahoma"/>
          <w:b/>
        </w:rPr>
        <w:t>202</w:t>
      </w:r>
      <w:r w:rsidR="00AB706F">
        <w:rPr>
          <w:rFonts w:ascii="Tahoma" w:hAnsi="Tahoma" w:cs="Tahoma"/>
          <w:b/>
          <w:lang w:val="en-US"/>
        </w:rPr>
        <w:t>6</w:t>
      </w:r>
    </w:p>
    <w:p w14:paraId="0FFB378B" w14:textId="77777777" w:rsidR="000E6A9F" w:rsidRPr="007F0C11" w:rsidRDefault="000E6A9F" w:rsidP="000E6A9F">
      <w:pPr>
        <w:pStyle w:val="Heading5"/>
        <w:spacing w:line="360" w:lineRule="auto"/>
        <w:ind w:left="4481" w:right="777" w:hanging="3018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C8132" wp14:editId="25950786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5591175" cy="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FF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pt;margin-top:.75pt;width:4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wAJA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"/>
            </w:pict>
          </mc:Fallback>
        </mc:AlternateContent>
      </w:r>
    </w:p>
    <w:p w14:paraId="338E849F" w14:textId="77777777" w:rsidR="000E6A9F" w:rsidRDefault="000E6A9F" w:rsidP="000E6A9F">
      <w:pPr>
        <w:pStyle w:val="ListParagraph"/>
        <w:numPr>
          <w:ilvl w:val="0"/>
          <w:numId w:val="1"/>
        </w:numPr>
        <w:ind w:left="284" w:hanging="283"/>
        <w:rPr>
          <w:rFonts w:ascii="Tahoma"/>
          <w:b/>
        </w:rPr>
      </w:pPr>
      <w:r>
        <w:rPr>
          <w:rFonts w:ascii="Tahoma"/>
          <w:b/>
          <w:spacing w:val="-2"/>
          <w:lang w:val="en-US"/>
        </w:rPr>
        <w:t>LATAR BELAKANG</w:t>
      </w:r>
    </w:p>
    <w:p w14:paraId="7D829948" w14:textId="77777777" w:rsidR="000E6A9F" w:rsidRPr="007F0C11" w:rsidRDefault="000E6A9F" w:rsidP="000E6A9F">
      <w:pPr>
        <w:pStyle w:val="ListParagraph"/>
        <w:numPr>
          <w:ilvl w:val="0"/>
          <w:numId w:val="2"/>
        </w:numPr>
        <w:tabs>
          <w:tab w:val="left" w:pos="1073"/>
        </w:tabs>
        <w:spacing w:before="133"/>
        <w:ind w:left="567" w:hanging="283"/>
        <w:jc w:val="both"/>
        <w:rPr>
          <w:rFonts w:ascii="Tahoma"/>
        </w:rPr>
      </w:pPr>
      <w:r>
        <w:rPr>
          <w:rFonts w:ascii="Tahoma"/>
        </w:rPr>
        <w:t>Dasar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2"/>
        </w:rPr>
        <w:t>Hukum</w:t>
      </w:r>
    </w:p>
    <w:p w14:paraId="163F50FA" w14:textId="77777777" w:rsidR="000E6A9F" w:rsidRPr="007F0C11" w:rsidRDefault="000E6A9F" w:rsidP="000E6A9F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left="851" w:right="51" w:hanging="283"/>
        <w:contextualSpacing/>
        <w:jc w:val="both"/>
        <w:rPr>
          <w:rFonts w:ascii="Tahoma" w:eastAsia="Arial Narrow" w:hAnsi="Tahoma" w:cs="Tahoma"/>
        </w:rPr>
      </w:pPr>
      <w:r w:rsidRPr="007F0C11">
        <w:rPr>
          <w:rFonts w:ascii="Tahoma" w:eastAsia="Arial Narrow" w:hAnsi="Tahoma" w:cs="Tahoma"/>
        </w:rPr>
        <w:t>Peraturan Bupati Mojokerto Nomor 44 Tahun 2021 tentang Rencana Strategis Perangkat Daerah Tahun 2021-2026;</w:t>
      </w:r>
    </w:p>
    <w:p w14:paraId="16123701" w14:textId="77777777" w:rsidR="000E6A9F" w:rsidRPr="007F0C11" w:rsidRDefault="000E6A9F" w:rsidP="000E6A9F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left="851" w:right="51" w:hanging="283"/>
        <w:contextualSpacing/>
        <w:jc w:val="both"/>
        <w:rPr>
          <w:rFonts w:ascii="Tahoma" w:eastAsia="Arial Narrow" w:hAnsi="Tahoma" w:cs="Tahoma"/>
        </w:rPr>
      </w:pPr>
      <w:r w:rsidRPr="007F0C11">
        <w:rPr>
          <w:rFonts w:ascii="Tahoma" w:eastAsia="Arial Narrow" w:hAnsi="Tahoma" w:cs="Tahoma"/>
        </w:rPr>
        <w:t xml:space="preserve">Peraturan Bupati  Mojokerto Nomor </w:t>
      </w:r>
      <w:r>
        <w:rPr>
          <w:rFonts w:ascii="Tahoma" w:eastAsia="Arial Narrow" w:hAnsi="Tahoma" w:cs="Tahoma"/>
        </w:rPr>
        <w:t>99</w:t>
      </w:r>
      <w:r w:rsidRPr="007F0C11">
        <w:rPr>
          <w:rFonts w:ascii="Tahoma" w:eastAsia="Arial Narrow" w:hAnsi="Tahoma" w:cs="Tahoma"/>
        </w:rPr>
        <w:t xml:space="preserve"> Tahun 2021 tentang Kedudukan, Susunan Organisasi, Tugas dan Fungsi serta Tata Kerja Badan </w:t>
      </w:r>
      <w:r>
        <w:rPr>
          <w:rFonts w:ascii="Tahoma" w:eastAsia="Arial Narrow" w:hAnsi="Tahoma" w:cs="Tahoma"/>
        </w:rPr>
        <w:t>Pengelolaan Keuangan dan Aset Daerah</w:t>
      </w:r>
      <w:r w:rsidRPr="007F0C11">
        <w:rPr>
          <w:rFonts w:ascii="Tahoma" w:eastAsia="Arial Narrow" w:hAnsi="Tahoma" w:cs="Tahoma"/>
        </w:rPr>
        <w:t xml:space="preserve"> Kabupaten Mojokerto;</w:t>
      </w:r>
    </w:p>
    <w:p w14:paraId="53D4CCF8" w14:textId="44C41212" w:rsidR="000E6A9F" w:rsidRPr="007F0C11" w:rsidRDefault="000E6A9F" w:rsidP="000E6A9F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left="851" w:right="51" w:hanging="283"/>
        <w:contextualSpacing/>
        <w:jc w:val="both"/>
        <w:rPr>
          <w:rFonts w:ascii="Tahoma" w:eastAsia="Arial Narrow" w:hAnsi="Tahoma" w:cs="Tahoma"/>
          <w:color w:val="000000"/>
        </w:rPr>
      </w:pPr>
      <w:r w:rsidRPr="007F0C11">
        <w:rPr>
          <w:rFonts w:ascii="Tahoma" w:eastAsia="Arial Narrow" w:hAnsi="Tahoma" w:cs="Tahoma"/>
          <w:color w:val="000000"/>
        </w:rPr>
        <w:t xml:space="preserve">Peraturan Bupati Mojokerto Nomor </w:t>
      </w:r>
      <w:r w:rsidR="00AB706F">
        <w:rPr>
          <w:rFonts w:ascii="Tahoma" w:eastAsia="Arial Narrow" w:hAnsi="Tahoma" w:cs="Tahoma"/>
          <w:color w:val="000000"/>
          <w:lang w:val="en-US"/>
        </w:rPr>
        <w:t>2</w:t>
      </w:r>
      <w:r w:rsidRPr="007F0C11">
        <w:rPr>
          <w:rFonts w:ascii="Tahoma" w:eastAsia="Arial Narrow" w:hAnsi="Tahoma" w:cs="Tahoma"/>
          <w:color w:val="000000"/>
        </w:rPr>
        <w:t>3 Tahun 202</w:t>
      </w:r>
      <w:r w:rsidR="00AB706F">
        <w:rPr>
          <w:rFonts w:ascii="Tahoma" w:eastAsia="Arial Narrow" w:hAnsi="Tahoma" w:cs="Tahoma"/>
          <w:color w:val="000000"/>
          <w:lang w:val="en-US"/>
        </w:rPr>
        <w:t>5</w:t>
      </w:r>
      <w:r w:rsidRPr="007F0C11">
        <w:rPr>
          <w:rFonts w:ascii="Tahoma" w:eastAsia="Arial Narrow" w:hAnsi="Tahoma" w:cs="Tahoma"/>
          <w:color w:val="000000"/>
        </w:rPr>
        <w:t xml:space="preserve"> tentang Rencana Kerja Pemerintah Daerah Tahun 202</w:t>
      </w:r>
      <w:r w:rsidR="00AB706F">
        <w:rPr>
          <w:rFonts w:ascii="Tahoma" w:eastAsia="Arial Narrow" w:hAnsi="Tahoma" w:cs="Tahoma"/>
          <w:color w:val="000000"/>
          <w:lang w:val="en-US"/>
        </w:rPr>
        <w:t>6</w:t>
      </w:r>
      <w:r w:rsidRPr="007F0C11">
        <w:rPr>
          <w:rFonts w:ascii="Tahoma" w:eastAsia="Arial Narrow" w:hAnsi="Tahoma" w:cs="Tahoma"/>
          <w:color w:val="000000"/>
        </w:rPr>
        <w:t>.</w:t>
      </w:r>
    </w:p>
    <w:p w14:paraId="25C83B5C" w14:textId="77777777" w:rsidR="000E6A9F" w:rsidRDefault="000E6A9F" w:rsidP="000E6A9F">
      <w:pPr>
        <w:pStyle w:val="ListParagraph"/>
        <w:numPr>
          <w:ilvl w:val="0"/>
          <w:numId w:val="2"/>
        </w:numPr>
        <w:tabs>
          <w:tab w:val="left" w:pos="1073"/>
        </w:tabs>
        <w:spacing w:before="133"/>
        <w:ind w:left="567" w:hanging="283"/>
        <w:jc w:val="both"/>
        <w:rPr>
          <w:rFonts w:ascii="Tahoma"/>
        </w:rPr>
      </w:pPr>
      <w:r>
        <w:rPr>
          <w:rFonts w:ascii="Tahoma"/>
        </w:rPr>
        <w:t>Gambaran</w:t>
      </w:r>
      <w:r>
        <w:rPr>
          <w:rFonts w:ascii="Tahoma"/>
          <w:spacing w:val="-9"/>
        </w:rPr>
        <w:t xml:space="preserve"> </w:t>
      </w:r>
      <w:r>
        <w:rPr>
          <w:rFonts w:ascii="Tahoma"/>
          <w:spacing w:val="-4"/>
        </w:rPr>
        <w:t>Umum.</w:t>
      </w:r>
    </w:p>
    <w:p w14:paraId="0D99F62B" w14:textId="6975338D" w:rsidR="000E6A9F" w:rsidRPr="00C11016" w:rsidRDefault="000E6A9F" w:rsidP="00C11016">
      <w:pPr>
        <w:pStyle w:val="BodyText"/>
        <w:spacing w:before="133" w:line="360" w:lineRule="auto"/>
        <w:ind w:left="567" w:right="51" w:hanging="283"/>
        <w:jc w:val="both"/>
        <w:rPr>
          <w:rFonts w:ascii="Tahoma"/>
        </w:rPr>
      </w:pPr>
      <w:r>
        <w:rPr>
          <w:rFonts w:ascii="Tahoma"/>
          <w:lang w:val="en-US"/>
        </w:rPr>
        <w:t xml:space="preserve">        </w:t>
      </w:r>
      <w:r>
        <w:rPr>
          <w:rFonts w:ascii="Tahoma"/>
        </w:rPr>
        <w:t>Guna Pelaksanaan implementasi reformasi birokrasi menuju penyelenggaraan</w:t>
      </w:r>
      <w:r>
        <w:rPr>
          <w:rFonts w:ascii="Tahoma"/>
          <w:spacing w:val="40"/>
        </w:rPr>
        <w:t xml:space="preserve"> </w:t>
      </w:r>
      <w:r>
        <w:rPr>
          <w:rFonts w:ascii="Tahoma"/>
        </w:rPr>
        <w:t>tata kelola pemerintahan yang bersih dan baik, maka Badan Pengelolaan Keuangan dan Aset Daerah K</w:t>
      </w:r>
      <w:proofErr w:type="spellStart"/>
      <w:r>
        <w:rPr>
          <w:rFonts w:ascii="Tahoma"/>
          <w:lang w:val="en-US"/>
        </w:rPr>
        <w:t>abupatern</w:t>
      </w:r>
      <w:proofErr w:type="spellEnd"/>
      <w:r>
        <w:rPr>
          <w:rFonts w:ascii="Tahoma"/>
          <w:lang w:val="en-US"/>
        </w:rPr>
        <w:t xml:space="preserve"> Mojokerto</w:t>
      </w:r>
      <w:r>
        <w:rPr>
          <w:rFonts w:ascii="Tahoma"/>
        </w:rPr>
        <w:t xml:space="preserve"> melaksanakan Kegiatan Penyelenggaraan Rapat Koordinasi dan Konsultasi SKPD Tahun 202</w:t>
      </w:r>
      <w:r w:rsidR="00AB706F">
        <w:rPr>
          <w:rFonts w:ascii="Tahoma"/>
          <w:lang w:val="en-US"/>
        </w:rPr>
        <w:t>6</w:t>
      </w:r>
      <w:r>
        <w:rPr>
          <w:rFonts w:ascii="Tahoma"/>
        </w:rPr>
        <w:t>.</w:t>
      </w:r>
    </w:p>
    <w:p w14:paraId="66857682" w14:textId="77777777" w:rsidR="000E6A9F" w:rsidRDefault="000E6A9F" w:rsidP="000E6A9F">
      <w:pPr>
        <w:pStyle w:val="Heading5"/>
        <w:spacing w:before="1"/>
        <w:ind w:left="284" w:hanging="283"/>
        <w:rPr>
          <w:b w:val="0"/>
        </w:rPr>
      </w:pPr>
      <w:r>
        <w:rPr>
          <w:lang w:val="en-US"/>
        </w:rPr>
        <w:t xml:space="preserve">B. </w:t>
      </w:r>
      <w:r>
        <w:t>MAKSUD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TUJUAN</w:t>
      </w:r>
      <w:r>
        <w:rPr>
          <w:b w:val="0"/>
          <w:spacing w:val="-2"/>
        </w:rPr>
        <w:t>.</w:t>
      </w:r>
    </w:p>
    <w:p w14:paraId="29203D7B" w14:textId="77777777" w:rsidR="000E6A9F" w:rsidRDefault="000E6A9F" w:rsidP="000E6A9F">
      <w:pPr>
        <w:pStyle w:val="ListParagraph"/>
        <w:numPr>
          <w:ilvl w:val="0"/>
          <w:numId w:val="4"/>
        </w:numPr>
        <w:tabs>
          <w:tab w:val="left" w:pos="1217"/>
        </w:tabs>
        <w:spacing w:before="132"/>
        <w:ind w:left="567" w:hanging="283"/>
        <w:rPr>
          <w:rFonts w:ascii="Tahoma"/>
        </w:rPr>
      </w:pPr>
      <w:r>
        <w:rPr>
          <w:rFonts w:ascii="Tahoma"/>
          <w:spacing w:val="-2"/>
        </w:rPr>
        <w:t>MAKSUD.</w:t>
      </w:r>
    </w:p>
    <w:p w14:paraId="54E372DF" w14:textId="77777777" w:rsidR="000E6A9F" w:rsidRDefault="000E6A9F" w:rsidP="000E6A9F">
      <w:pPr>
        <w:pStyle w:val="BodyText"/>
        <w:spacing w:before="134"/>
        <w:ind w:left="567" w:hanging="283"/>
        <w:rPr>
          <w:rFonts w:ascii="Tahoma"/>
        </w:rPr>
      </w:pPr>
      <w:r>
        <w:rPr>
          <w:rFonts w:ascii="Tahoma"/>
          <w:lang w:val="en-US"/>
        </w:rPr>
        <w:t xml:space="preserve">     </w:t>
      </w:r>
      <w:r>
        <w:rPr>
          <w:rFonts w:ascii="Tahoma"/>
        </w:rPr>
        <w:t>Meningkatnya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kualitas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pelayanan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dan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profesionalisme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aparatur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2"/>
        </w:rPr>
        <w:t>pemerintah.</w:t>
      </w:r>
    </w:p>
    <w:p w14:paraId="34BAB106" w14:textId="77777777" w:rsidR="000E6A9F" w:rsidRDefault="000E6A9F" w:rsidP="000E6A9F">
      <w:pPr>
        <w:pStyle w:val="ListParagraph"/>
        <w:numPr>
          <w:ilvl w:val="0"/>
          <w:numId w:val="4"/>
        </w:numPr>
        <w:tabs>
          <w:tab w:val="left" w:pos="1217"/>
        </w:tabs>
        <w:spacing w:before="133"/>
        <w:ind w:left="567" w:hanging="283"/>
        <w:rPr>
          <w:rFonts w:ascii="Tahoma"/>
          <w:color w:val="212121"/>
        </w:rPr>
      </w:pPr>
      <w:r>
        <w:rPr>
          <w:rFonts w:ascii="Tahoma"/>
          <w:color w:val="212121"/>
          <w:spacing w:val="-2"/>
        </w:rPr>
        <w:t>TUJUAN.</w:t>
      </w:r>
    </w:p>
    <w:p w14:paraId="79260F1D" w14:textId="77777777" w:rsidR="000E6A9F" w:rsidRPr="00C11016" w:rsidRDefault="000E6A9F" w:rsidP="00C11016">
      <w:pPr>
        <w:pStyle w:val="BodyText"/>
        <w:spacing w:before="133" w:line="360" w:lineRule="auto"/>
        <w:ind w:left="567" w:hanging="283"/>
        <w:rPr>
          <w:rFonts w:ascii="Tahoma"/>
          <w:lang w:val="en-US"/>
        </w:rPr>
      </w:pPr>
      <w:r>
        <w:rPr>
          <w:rFonts w:ascii="Tahoma"/>
          <w:lang w:val="en-US"/>
        </w:rPr>
        <w:t xml:space="preserve">    </w:t>
      </w:r>
      <w:proofErr w:type="spellStart"/>
      <w:r>
        <w:rPr>
          <w:rFonts w:ascii="Tahoma"/>
          <w:lang w:val="en-US"/>
        </w:rPr>
        <w:t>Terselenggaranya</w:t>
      </w:r>
      <w:proofErr w:type="spellEnd"/>
      <w:r>
        <w:rPr>
          <w:rFonts w:ascii="Tahoma"/>
          <w:lang w:val="en-US"/>
        </w:rPr>
        <w:t xml:space="preserve"> </w:t>
      </w:r>
      <w:proofErr w:type="spellStart"/>
      <w:r>
        <w:rPr>
          <w:rFonts w:ascii="Tahoma"/>
          <w:lang w:val="en-US"/>
        </w:rPr>
        <w:t>kegiatan</w:t>
      </w:r>
      <w:proofErr w:type="spellEnd"/>
      <w:r>
        <w:rPr>
          <w:rFonts w:ascii="Tahoma"/>
          <w:lang w:val="en-US"/>
        </w:rPr>
        <w:t xml:space="preserve"> </w:t>
      </w:r>
      <w:proofErr w:type="spellStart"/>
      <w:r>
        <w:rPr>
          <w:rFonts w:ascii="Tahoma"/>
          <w:lang w:val="en-US"/>
        </w:rPr>
        <w:t>rapat</w:t>
      </w:r>
      <w:proofErr w:type="spellEnd"/>
      <w:r>
        <w:rPr>
          <w:rFonts w:ascii="Tahoma"/>
          <w:lang w:val="en-US"/>
        </w:rPr>
        <w:t xml:space="preserve"> </w:t>
      </w:r>
      <w:proofErr w:type="spellStart"/>
      <w:r>
        <w:rPr>
          <w:rFonts w:ascii="Tahoma"/>
          <w:lang w:val="en-US"/>
        </w:rPr>
        <w:t>koordinasi</w:t>
      </w:r>
      <w:proofErr w:type="spellEnd"/>
      <w:r>
        <w:rPr>
          <w:rFonts w:ascii="Tahoma"/>
          <w:lang w:val="en-US"/>
        </w:rPr>
        <w:t xml:space="preserve"> dan </w:t>
      </w:r>
      <w:proofErr w:type="spellStart"/>
      <w:r>
        <w:rPr>
          <w:rFonts w:ascii="Tahoma"/>
          <w:lang w:val="en-US"/>
        </w:rPr>
        <w:t>konsultasi</w:t>
      </w:r>
      <w:proofErr w:type="spellEnd"/>
      <w:r>
        <w:rPr>
          <w:rFonts w:ascii="Tahoma"/>
          <w:lang w:val="en-US"/>
        </w:rPr>
        <w:t xml:space="preserve"> SKPD</w:t>
      </w:r>
      <w:r>
        <w:rPr>
          <w:rFonts w:ascii="Tahoma"/>
          <w:spacing w:val="80"/>
        </w:rPr>
        <w:t xml:space="preserve"> </w:t>
      </w:r>
      <w:r>
        <w:rPr>
          <w:rFonts w:ascii="Tahoma"/>
          <w:lang w:val="en-US"/>
        </w:rPr>
        <w:t>pada</w:t>
      </w:r>
      <w:r>
        <w:rPr>
          <w:rFonts w:ascii="Tahoma"/>
          <w:spacing w:val="80"/>
        </w:rPr>
        <w:t xml:space="preserve"> </w:t>
      </w:r>
      <w:r>
        <w:rPr>
          <w:rFonts w:ascii="Tahoma"/>
        </w:rPr>
        <w:t xml:space="preserve">Badan Pengelolaan Keuangan dan Aset Daerah </w:t>
      </w:r>
      <w:proofErr w:type="spellStart"/>
      <w:r>
        <w:rPr>
          <w:rFonts w:ascii="Tahoma"/>
          <w:lang w:val="en-US"/>
        </w:rPr>
        <w:t>Kabupaten</w:t>
      </w:r>
      <w:proofErr w:type="spellEnd"/>
      <w:r>
        <w:rPr>
          <w:rFonts w:ascii="Tahoma"/>
          <w:lang w:val="en-US"/>
        </w:rPr>
        <w:t xml:space="preserve"> Mojokerto. </w:t>
      </w:r>
    </w:p>
    <w:p w14:paraId="441EC6DE" w14:textId="77777777" w:rsidR="000E6A9F" w:rsidRDefault="000E6A9F" w:rsidP="000E6A9F">
      <w:pPr>
        <w:pStyle w:val="Heading5"/>
        <w:numPr>
          <w:ilvl w:val="0"/>
          <w:numId w:val="7"/>
        </w:numPr>
        <w:ind w:left="284" w:hanging="284"/>
        <w:rPr>
          <w:b w:val="0"/>
        </w:rPr>
      </w:pPr>
      <w:r>
        <w:t>RUANG</w:t>
      </w:r>
      <w:r>
        <w:rPr>
          <w:spacing w:val="-4"/>
        </w:rPr>
        <w:t xml:space="preserve"> </w:t>
      </w:r>
      <w:r>
        <w:rPr>
          <w:spacing w:val="-2"/>
        </w:rPr>
        <w:t>LINGKUP</w:t>
      </w:r>
      <w:r>
        <w:rPr>
          <w:b w:val="0"/>
          <w:spacing w:val="-2"/>
        </w:rPr>
        <w:t>.</w:t>
      </w:r>
    </w:p>
    <w:p w14:paraId="6BC00BE3" w14:textId="77777777" w:rsidR="000E6A9F" w:rsidRPr="007F0C11" w:rsidRDefault="000E6A9F" w:rsidP="00C11016">
      <w:pPr>
        <w:pStyle w:val="BodyText"/>
        <w:spacing w:before="133" w:line="360" w:lineRule="auto"/>
        <w:ind w:left="284" w:right="51"/>
        <w:jc w:val="both"/>
        <w:rPr>
          <w:rFonts w:ascii="Tahoma"/>
          <w:lang w:val="en-US"/>
        </w:rPr>
      </w:pPr>
      <w:r>
        <w:rPr>
          <w:rFonts w:ascii="Tahoma"/>
        </w:rPr>
        <w:t xml:space="preserve">Ruang lingkup Kegiatan </w:t>
      </w:r>
      <w:proofErr w:type="spellStart"/>
      <w:r>
        <w:rPr>
          <w:rFonts w:ascii="Tahoma"/>
          <w:lang w:val="en-US"/>
        </w:rPr>
        <w:t>rapat</w:t>
      </w:r>
      <w:proofErr w:type="spellEnd"/>
      <w:r>
        <w:rPr>
          <w:rFonts w:ascii="Tahoma"/>
          <w:lang w:val="en-US"/>
        </w:rPr>
        <w:t xml:space="preserve"> </w:t>
      </w:r>
      <w:proofErr w:type="spellStart"/>
      <w:r>
        <w:rPr>
          <w:rFonts w:ascii="Tahoma"/>
          <w:lang w:val="en-US"/>
        </w:rPr>
        <w:t>koordinasi</w:t>
      </w:r>
      <w:proofErr w:type="spellEnd"/>
      <w:r>
        <w:rPr>
          <w:rFonts w:ascii="Tahoma"/>
          <w:lang w:val="en-US"/>
        </w:rPr>
        <w:t xml:space="preserve"> dan </w:t>
      </w:r>
      <w:proofErr w:type="spellStart"/>
      <w:r>
        <w:rPr>
          <w:rFonts w:ascii="Tahoma"/>
          <w:lang w:val="en-US"/>
        </w:rPr>
        <w:t>kosnultasi</w:t>
      </w:r>
      <w:proofErr w:type="spellEnd"/>
      <w:r>
        <w:rPr>
          <w:rFonts w:ascii="Tahoma"/>
          <w:lang w:val="en-US"/>
        </w:rPr>
        <w:t xml:space="preserve"> SKPD </w:t>
      </w:r>
      <w:r>
        <w:rPr>
          <w:rFonts w:ascii="Tahoma"/>
        </w:rPr>
        <w:t xml:space="preserve">berupa </w:t>
      </w:r>
      <w:proofErr w:type="spellStart"/>
      <w:r>
        <w:rPr>
          <w:rFonts w:ascii="Tahoma"/>
          <w:lang w:val="en-US"/>
        </w:rPr>
        <w:t>terselenggaranya</w:t>
      </w:r>
      <w:proofErr w:type="spellEnd"/>
      <w:r>
        <w:rPr>
          <w:rFonts w:ascii="Tahoma"/>
          <w:lang w:val="en-US"/>
        </w:rPr>
        <w:t xml:space="preserve"> </w:t>
      </w:r>
      <w:proofErr w:type="spellStart"/>
      <w:r>
        <w:rPr>
          <w:rFonts w:ascii="Tahoma"/>
          <w:lang w:val="en-US"/>
        </w:rPr>
        <w:t>kegiatan</w:t>
      </w:r>
      <w:proofErr w:type="spellEnd"/>
      <w:r>
        <w:rPr>
          <w:rFonts w:ascii="Tahoma"/>
          <w:lang w:val="en-US"/>
        </w:rPr>
        <w:t xml:space="preserve"> </w:t>
      </w:r>
      <w:proofErr w:type="spellStart"/>
      <w:r>
        <w:rPr>
          <w:rFonts w:ascii="Tahoma"/>
          <w:lang w:val="en-US"/>
        </w:rPr>
        <w:t>rapat</w:t>
      </w:r>
      <w:proofErr w:type="spellEnd"/>
      <w:r>
        <w:rPr>
          <w:rFonts w:ascii="Tahoma"/>
          <w:lang w:val="en-US"/>
        </w:rPr>
        <w:t xml:space="preserve"> </w:t>
      </w:r>
      <w:proofErr w:type="spellStart"/>
      <w:r>
        <w:rPr>
          <w:rFonts w:ascii="Tahoma"/>
          <w:lang w:val="en-US"/>
        </w:rPr>
        <w:t>koordinasi</w:t>
      </w:r>
      <w:proofErr w:type="spellEnd"/>
      <w:r>
        <w:rPr>
          <w:rFonts w:ascii="Tahoma"/>
          <w:lang w:val="en-US"/>
        </w:rPr>
        <w:t xml:space="preserve"> dan </w:t>
      </w:r>
      <w:proofErr w:type="spellStart"/>
      <w:r>
        <w:rPr>
          <w:rFonts w:ascii="Tahoma"/>
          <w:lang w:val="en-US"/>
        </w:rPr>
        <w:t>konsultasi</w:t>
      </w:r>
      <w:proofErr w:type="spellEnd"/>
      <w:r>
        <w:rPr>
          <w:rFonts w:ascii="Tahoma"/>
          <w:lang w:val="en-US"/>
        </w:rPr>
        <w:t xml:space="preserve"> SKPD</w:t>
      </w:r>
      <w:r>
        <w:rPr>
          <w:rFonts w:ascii="Tahoma"/>
        </w:rPr>
        <w:t xml:space="preserve"> </w:t>
      </w:r>
      <w:r>
        <w:rPr>
          <w:rFonts w:ascii="Tahoma"/>
          <w:lang w:val="en-US"/>
        </w:rPr>
        <w:t>p</w:t>
      </w:r>
      <w:r>
        <w:rPr>
          <w:rFonts w:ascii="Tahoma"/>
        </w:rPr>
        <w:t>ada Badan Pengeloalaan Keuangan dan Aset Daerah Ka</w:t>
      </w:r>
      <w:proofErr w:type="spellStart"/>
      <w:r>
        <w:rPr>
          <w:rFonts w:ascii="Tahoma"/>
          <w:lang w:val="en-US"/>
        </w:rPr>
        <w:t>bupaten</w:t>
      </w:r>
      <w:proofErr w:type="spellEnd"/>
      <w:r>
        <w:rPr>
          <w:rFonts w:ascii="Tahoma"/>
          <w:lang w:val="en-US"/>
        </w:rPr>
        <w:t xml:space="preserve"> Mojokerto.</w:t>
      </w:r>
    </w:p>
    <w:p w14:paraId="4194EA1E" w14:textId="77777777" w:rsidR="000E6A9F" w:rsidRPr="00767C01" w:rsidRDefault="000E6A9F" w:rsidP="000E6A9F">
      <w:pPr>
        <w:pStyle w:val="Heading5"/>
        <w:numPr>
          <w:ilvl w:val="0"/>
          <w:numId w:val="5"/>
        </w:numPr>
        <w:spacing w:before="79"/>
        <w:ind w:left="284" w:hanging="284"/>
        <w:rPr>
          <w:bCs w:val="0"/>
        </w:rPr>
      </w:pPr>
      <w:r w:rsidRPr="00655EF3">
        <w:rPr>
          <w:bCs w:val="0"/>
          <w:lang w:val="en-US"/>
        </w:rPr>
        <w:t>METODE PELAKSANAAN</w:t>
      </w:r>
    </w:p>
    <w:p w14:paraId="08E6550C" w14:textId="77777777" w:rsidR="000E6A9F" w:rsidRDefault="000E6A9F" w:rsidP="000E6A9F">
      <w:pPr>
        <w:pStyle w:val="Heading5"/>
        <w:spacing w:before="79"/>
        <w:ind w:left="284"/>
        <w:rPr>
          <w:b w:val="0"/>
          <w:lang w:val="en-US"/>
        </w:rPr>
      </w:pPr>
      <w:proofErr w:type="spellStart"/>
      <w:r w:rsidRPr="00767C01">
        <w:rPr>
          <w:b w:val="0"/>
          <w:lang w:val="en-US"/>
        </w:rPr>
        <w:t>Metode</w:t>
      </w:r>
      <w:proofErr w:type="spellEnd"/>
      <w:r w:rsidRPr="00767C01">
        <w:rPr>
          <w:b w:val="0"/>
          <w:lang w:val="en-US"/>
        </w:rPr>
        <w:t xml:space="preserve"> </w:t>
      </w:r>
      <w:proofErr w:type="spellStart"/>
      <w:r w:rsidRPr="00767C01">
        <w:rPr>
          <w:b w:val="0"/>
          <w:lang w:val="en-US"/>
        </w:rPr>
        <w:t>pelaksanaa</w:t>
      </w:r>
      <w:r>
        <w:rPr>
          <w:b w:val="0"/>
          <w:lang w:val="en-US"/>
        </w:rPr>
        <w:t>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dilakukan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dengan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menggunakan</w:t>
      </w:r>
      <w:proofErr w:type="spellEnd"/>
      <w:r>
        <w:rPr>
          <w:b w:val="0"/>
          <w:lang w:val="en-US"/>
        </w:rPr>
        <w:t xml:space="preserve"> e -SPPD.</w:t>
      </w:r>
    </w:p>
    <w:p w14:paraId="0759602A" w14:textId="77777777" w:rsidR="000E6A9F" w:rsidRPr="00767C01" w:rsidRDefault="000E6A9F" w:rsidP="000E6A9F">
      <w:pPr>
        <w:pStyle w:val="Heading5"/>
        <w:spacing w:before="79"/>
        <w:ind w:left="0"/>
        <w:rPr>
          <w:b w:val="0"/>
        </w:rPr>
      </w:pPr>
    </w:p>
    <w:p w14:paraId="0ACAE495" w14:textId="77777777" w:rsidR="000E6A9F" w:rsidRPr="00767C01" w:rsidRDefault="000E6A9F" w:rsidP="000E6A9F">
      <w:pPr>
        <w:pStyle w:val="Heading5"/>
        <w:numPr>
          <w:ilvl w:val="0"/>
          <w:numId w:val="5"/>
        </w:numPr>
        <w:spacing w:before="79"/>
        <w:ind w:left="284" w:hanging="284"/>
        <w:rPr>
          <w:bCs w:val="0"/>
        </w:rPr>
      </w:pPr>
      <w:r>
        <w:rPr>
          <w:bCs w:val="0"/>
          <w:lang w:val="en-US"/>
        </w:rPr>
        <w:t>KINERJA TAHUN SEBELUMNYA</w:t>
      </w:r>
    </w:p>
    <w:p w14:paraId="24AFD9E2" w14:textId="77777777" w:rsidR="000E6A9F" w:rsidRDefault="000E6A9F" w:rsidP="000E6A9F">
      <w:pPr>
        <w:pStyle w:val="Heading5"/>
        <w:spacing w:before="79"/>
        <w:ind w:left="284"/>
        <w:jc w:val="both"/>
        <w:rPr>
          <w:b w:val="0"/>
        </w:rPr>
      </w:pPr>
      <w:r w:rsidRPr="0092586F">
        <w:rPr>
          <w:b w:val="0"/>
          <w:bCs w:val="0"/>
          <w:lang w:val="en-US"/>
        </w:rPr>
        <w:t xml:space="preserve">Kinerja Sub </w:t>
      </w:r>
      <w:proofErr w:type="spellStart"/>
      <w:r w:rsidRPr="0092586F">
        <w:rPr>
          <w:b w:val="0"/>
          <w:bCs w:val="0"/>
          <w:lang w:val="en-US"/>
        </w:rPr>
        <w:t>Kegiatan</w:t>
      </w:r>
      <w:proofErr w:type="spellEnd"/>
      <w:r w:rsidRPr="0092586F">
        <w:rPr>
          <w:b w:val="0"/>
          <w:bCs w:val="0"/>
          <w:lang w:val="en-US"/>
        </w:rPr>
        <w:t xml:space="preserve"> </w:t>
      </w:r>
      <w:r w:rsidRPr="008722FF">
        <w:rPr>
          <w:b w:val="0"/>
        </w:rPr>
        <w:t>Penyelenggaraan Rapat Koordinasi dan Konsultasi SKPD</w:t>
      </w:r>
    </w:p>
    <w:p w14:paraId="09467DF5" w14:textId="77777777" w:rsidR="000E6A9F" w:rsidRPr="00C0692B" w:rsidRDefault="000E6A9F" w:rsidP="000E6A9F">
      <w:pPr>
        <w:pStyle w:val="Heading5"/>
        <w:tabs>
          <w:tab w:val="left" w:pos="839"/>
        </w:tabs>
        <w:spacing w:before="79"/>
        <w:rPr>
          <w:b w:val="0"/>
          <w:bCs w:val="0"/>
          <w:sz w:val="1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518"/>
        <w:gridCol w:w="782"/>
        <w:gridCol w:w="1165"/>
        <w:gridCol w:w="711"/>
        <w:gridCol w:w="1165"/>
        <w:gridCol w:w="782"/>
        <w:gridCol w:w="1071"/>
        <w:gridCol w:w="711"/>
        <w:gridCol w:w="1071"/>
      </w:tblGrid>
      <w:tr w:rsidR="000E6A9F" w:rsidRPr="002E11B8" w14:paraId="5619DAEC" w14:textId="77777777" w:rsidTr="00AB706F">
        <w:tc>
          <w:tcPr>
            <w:tcW w:w="425" w:type="dxa"/>
            <w:vMerge w:val="restart"/>
            <w:shd w:val="clear" w:color="auto" w:fill="auto"/>
          </w:tcPr>
          <w:p w14:paraId="705AE516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6A1368F6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No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AE9BD5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169CF487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Kegiatan</w:t>
            </w:r>
          </w:p>
        </w:tc>
        <w:tc>
          <w:tcPr>
            <w:tcW w:w="3923" w:type="dxa"/>
            <w:gridSpan w:val="4"/>
            <w:shd w:val="clear" w:color="auto" w:fill="auto"/>
          </w:tcPr>
          <w:p w14:paraId="1E5D90B9" w14:textId="7E421213" w:rsidR="000E6A9F" w:rsidRPr="00AB706F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Tahun 202</w:t>
            </w:r>
            <w:r w:rsidR="00AB706F">
              <w:rPr>
                <w:b w:val="0"/>
                <w:bCs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3635" w:type="dxa"/>
            <w:gridSpan w:val="4"/>
            <w:shd w:val="clear" w:color="auto" w:fill="auto"/>
          </w:tcPr>
          <w:p w14:paraId="0685CD19" w14:textId="21EACC48" w:rsidR="000E6A9F" w:rsidRPr="00AB706F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Tahun 202</w:t>
            </w:r>
            <w:r w:rsidR="00AB706F">
              <w:rPr>
                <w:b w:val="0"/>
                <w:bCs w:val="0"/>
                <w:sz w:val="18"/>
                <w:szCs w:val="18"/>
                <w:lang w:val="en-US"/>
              </w:rPr>
              <w:t>5</w:t>
            </w:r>
          </w:p>
        </w:tc>
      </w:tr>
      <w:tr w:rsidR="000E6A9F" w:rsidRPr="002E11B8" w14:paraId="47E1F93F" w14:textId="77777777" w:rsidTr="00AB706F">
        <w:tc>
          <w:tcPr>
            <w:tcW w:w="425" w:type="dxa"/>
            <w:vMerge/>
            <w:shd w:val="clear" w:color="auto" w:fill="auto"/>
          </w:tcPr>
          <w:p w14:paraId="38F07B55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B83F6C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14:paraId="43660061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3B2963AD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3DE1C6E7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19986AB4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Anggaran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07424C9E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Realisasi</w:t>
            </w:r>
          </w:p>
        </w:tc>
        <w:tc>
          <w:tcPr>
            <w:tcW w:w="782" w:type="dxa"/>
            <w:vMerge w:val="restart"/>
            <w:shd w:val="clear" w:color="auto" w:fill="auto"/>
          </w:tcPr>
          <w:p w14:paraId="1581F8FB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363975C6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1071" w:type="dxa"/>
            <w:vMerge w:val="restart"/>
            <w:shd w:val="clear" w:color="auto" w:fill="auto"/>
          </w:tcPr>
          <w:p w14:paraId="5567F66F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1065E16F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Anggaran</w:t>
            </w:r>
          </w:p>
        </w:tc>
        <w:tc>
          <w:tcPr>
            <w:tcW w:w="1782" w:type="dxa"/>
            <w:gridSpan w:val="2"/>
            <w:shd w:val="clear" w:color="auto" w:fill="auto"/>
          </w:tcPr>
          <w:p w14:paraId="2F862263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Realisasi</w:t>
            </w:r>
          </w:p>
        </w:tc>
      </w:tr>
      <w:tr w:rsidR="00AB706F" w:rsidRPr="002E11B8" w14:paraId="0B9F77EB" w14:textId="77777777" w:rsidTr="00AB706F">
        <w:trPr>
          <w:trHeight w:val="439"/>
        </w:trPr>
        <w:tc>
          <w:tcPr>
            <w:tcW w:w="425" w:type="dxa"/>
            <w:vMerge/>
            <w:shd w:val="clear" w:color="auto" w:fill="auto"/>
          </w:tcPr>
          <w:p w14:paraId="4323B217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73EBC7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14:paraId="39291FD0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14:paraId="79B64554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14:paraId="608E8E64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 (%)</w:t>
            </w:r>
          </w:p>
        </w:tc>
        <w:tc>
          <w:tcPr>
            <w:tcW w:w="1165" w:type="dxa"/>
            <w:shd w:val="clear" w:color="auto" w:fill="auto"/>
          </w:tcPr>
          <w:p w14:paraId="57F97B4D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Rp. (%)</w:t>
            </w:r>
          </w:p>
        </w:tc>
        <w:tc>
          <w:tcPr>
            <w:tcW w:w="782" w:type="dxa"/>
            <w:vMerge/>
            <w:shd w:val="clear" w:color="auto" w:fill="auto"/>
          </w:tcPr>
          <w:p w14:paraId="18FC252C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14:paraId="1C2AC78D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14:paraId="30363966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1071" w:type="dxa"/>
            <w:shd w:val="clear" w:color="auto" w:fill="auto"/>
          </w:tcPr>
          <w:p w14:paraId="2B44DB58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Rp.</w:t>
            </w:r>
          </w:p>
        </w:tc>
      </w:tr>
      <w:tr w:rsidR="00AB706F" w:rsidRPr="002E11B8" w14:paraId="1396C35E" w14:textId="77777777" w:rsidTr="00AB706F">
        <w:tc>
          <w:tcPr>
            <w:tcW w:w="425" w:type="dxa"/>
            <w:shd w:val="clear" w:color="auto" w:fill="auto"/>
          </w:tcPr>
          <w:p w14:paraId="7FC827A4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14:paraId="3CA5C467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Penyelenggaraan Rapat Koordinasi dan Konsultasi SKPD</w:t>
            </w:r>
          </w:p>
        </w:tc>
        <w:tc>
          <w:tcPr>
            <w:tcW w:w="882" w:type="dxa"/>
            <w:shd w:val="clear" w:color="auto" w:fill="auto"/>
          </w:tcPr>
          <w:p w14:paraId="3E6C66C7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12 laporan</w:t>
            </w:r>
          </w:p>
        </w:tc>
        <w:tc>
          <w:tcPr>
            <w:tcW w:w="1165" w:type="dxa"/>
            <w:shd w:val="clear" w:color="auto" w:fill="auto"/>
          </w:tcPr>
          <w:p w14:paraId="5FAFC572" w14:textId="64F4C745" w:rsidR="000E6A9F" w:rsidRPr="00AB706F" w:rsidRDefault="00AB706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157.424.000</w:t>
            </w:r>
          </w:p>
        </w:tc>
        <w:tc>
          <w:tcPr>
            <w:tcW w:w="711" w:type="dxa"/>
            <w:shd w:val="clear" w:color="auto" w:fill="auto"/>
          </w:tcPr>
          <w:p w14:paraId="7536887E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100%</w:t>
            </w:r>
          </w:p>
        </w:tc>
        <w:tc>
          <w:tcPr>
            <w:tcW w:w="1165" w:type="dxa"/>
            <w:shd w:val="clear" w:color="auto" w:fill="auto"/>
          </w:tcPr>
          <w:p w14:paraId="77D3CF4F" w14:textId="77777777" w:rsidR="000E6A9F" w:rsidRDefault="00AB706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154.560.475</w:t>
            </w:r>
          </w:p>
          <w:p w14:paraId="481F410F" w14:textId="07B49C11" w:rsidR="00AB706F" w:rsidRPr="00AB706F" w:rsidRDefault="00AB706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(98,18%)</w:t>
            </w:r>
          </w:p>
        </w:tc>
        <w:tc>
          <w:tcPr>
            <w:tcW w:w="782" w:type="dxa"/>
            <w:shd w:val="clear" w:color="auto" w:fill="auto"/>
          </w:tcPr>
          <w:p w14:paraId="720FBCE1" w14:textId="77777777" w:rsidR="000E6A9F" w:rsidRPr="002E11B8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12 laporan</w:t>
            </w:r>
          </w:p>
        </w:tc>
        <w:tc>
          <w:tcPr>
            <w:tcW w:w="1071" w:type="dxa"/>
            <w:shd w:val="clear" w:color="auto" w:fill="auto"/>
          </w:tcPr>
          <w:p w14:paraId="60CDFB2C" w14:textId="461EB703" w:rsidR="000E6A9F" w:rsidRPr="00AB706F" w:rsidRDefault="00AB706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53.709.200</w:t>
            </w:r>
          </w:p>
        </w:tc>
        <w:tc>
          <w:tcPr>
            <w:tcW w:w="711" w:type="dxa"/>
            <w:shd w:val="clear" w:color="auto" w:fill="auto"/>
          </w:tcPr>
          <w:p w14:paraId="5929B581" w14:textId="1B1A98DF" w:rsidR="000E6A9F" w:rsidRPr="00AB706F" w:rsidRDefault="000E6A9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shd w:val="clear" w:color="auto" w:fill="auto"/>
          </w:tcPr>
          <w:p w14:paraId="5E349E04" w14:textId="77777777" w:rsidR="000E6A9F" w:rsidRDefault="00AB706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44.227.640</w:t>
            </w:r>
          </w:p>
          <w:p w14:paraId="3024ECA2" w14:textId="746A1F11" w:rsidR="00AB706F" w:rsidRPr="00AB706F" w:rsidRDefault="00AB706F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(82,35%)</w:t>
            </w:r>
          </w:p>
        </w:tc>
      </w:tr>
    </w:tbl>
    <w:p w14:paraId="19D1AFB0" w14:textId="77777777" w:rsidR="000E6A9F" w:rsidRPr="00655EF3" w:rsidRDefault="000E6A9F" w:rsidP="00C11016">
      <w:pPr>
        <w:pStyle w:val="Heading5"/>
        <w:tabs>
          <w:tab w:val="left" w:pos="839"/>
        </w:tabs>
        <w:spacing w:before="79"/>
        <w:ind w:left="0"/>
        <w:rPr>
          <w:bCs w:val="0"/>
        </w:rPr>
      </w:pPr>
    </w:p>
    <w:p w14:paraId="1C4DB1CE" w14:textId="77777777" w:rsidR="000E6A9F" w:rsidRPr="00655EF3" w:rsidRDefault="000E6A9F" w:rsidP="000E6A9F">
      <w:pPr>
        <w:pStyle w:val="Heading5"/>
        <w:numPr>
          <w:ilvl w:val="0"/>
          <w:numId w:val="5"/>
        </w:numPr>
        <w:spacing w:before="79"/>
        <w:ind w:left="284" w:hanging="299"/>
        <w:rPr>
          <w:b w:val="0"/>
        </w:rPr>
      </w:pPr>
      <w:r>
        <w:rPr>
          <w:spacing w:val="-2"/>
        </w:rPr>
        <w:t>SASARAN</w:t>
      </w:r>
      <w:r>
        <w:rPr>
          <w:b w:val="0"/>
          <w:spacing w:val="-2"/>
        </w:rPr>
        <w:t>.</w:t>
      </w:r>
    </w:p>
    <w:p w14:paraId="6BAAEE85" w14:textId="77777777" w:rsidR="000E6A9F" w:rsidRDefault="000E6A9F" w:rsidP="00C11016">
      <w:pPr>
        <w:pStyle w:val="BodyText"/>
        <w:numPr>
          <w:ilvl w:val="0"/>
          <w:numId w:val="6"/>
        </w:numPr>
        <w:spacing w:line="360" w:lineRule="auto"/>
        <w:ind w:left="567" w:hanging="357"/>
        <w:jc w:val="both"/>
        <w:rPr>
          <w:rFonts w:ascii="Tahoma"/>
        </w:rPr>
      </w:pPr>
      <w:r>
        <w:rPr>
          <w:rFonts w:ascii="Tahoma"/>
        </w:rPr>
        <w:t xml:space="preserve">Sasaran Program </w:t>
      </w:r>
      <w:r>
        <w:rPr>
          <w:rFonts w:ascii="Tahoma"/>
        </w:rPr>
        <w:tab/>
        <w:t xml:space="preserve"> : Meningkatnya Nilai SAKIP Perangkat Daerah</w:t>
      </w:r>
    </w:p>
    <w:p w14:paraId="178D577C" w14:textId="77777777" w:rsidR="000E6A9F" w:rsidRDefault="000E6A9F" w:rsidP="00C11016">
      <w:pPr>
        <w:pStyle w:val="BodyText"/>
        <w:numPr>
          <w:ilvl w:val="0"/>
          <w:numId w:val="6"/>
        </w:numPr>
        <w:spacing w:line="360" w:lineRule="auto"/>
        <w:ind w:left="567" w:hanging="357"/>
        <w:jc w:val="both"/>
        <w:rPr>
          <w:rFonts w:ascii="Tahoma"/>
        </w:rPr>
      </w:pPr>
      <w:r>
        <w:rPr>
          <w:rFonts w:ascii="Tahoma"/>
        </w:rPr>
        <w:t>Sasaran Kegiatan</w:t>
      </w:r>
      <w:r>
        <w:rPr>
          <w:rFonts w:ascii="Tahoma"/>
        </w:rPr>
        <w:tab/>
        <w:t xml:space="preserve"> : Terlaksananya Administrasi Umum Perangkat Daerah</w:t>
      </w:r>
    </w:p>
    <w:p w14:paraId="2461EA91" w14:textId="77777777" w:rsidR="000E6A9F" w:rsidRPr="00C11016" w:rsidRDefault="000E6A9F" w:rsidP="00C11016">
      <w:pPr>
        <w:pStyle w:val="BodyText"/>
        <w:numPr>
          <w:ilvl w:val="0"/>
          <w:numId w:val="6"/>
        </w:numPr>
        <w:spacing w:line="360" w:lineRule="auto"/>
        <w:ind w:left="567" w:hanging="357"/>
        <w:jc w:val="both"/>
      </w:pPr>
      <w:r>
        <w:rPr>
          <w:rFonts w:ascii="Tahoma"/>
        </w:rPr>
        <w:t xml:space="preserve">Sasaran Sub Kegiatan </w:t>
      </w:r>
      <w:r>
        <w:rPr>
          <w:rFonts w:ascii="Tahoma"/>
        </w:rPr>
        <w:tab/>
        <w:t xml:space="preserve"> : Terlaksananya Penyelenggaraan Rapat Koordinasi dan Konsultasi</w:t>
      </w:r>
      <w:r w:rsidR="00C11016">
        <w:rPr>
          <w:rFonts w:ascii="Tahoma"/>
        </w:rPr>
        <w:t xml:space="preserve"> </w:t>
      </w:r>
      <w:r>
        <w:rPr>
          <w:rFonts w:ascii="Tahoma"/>
        </w:rPr>
        <w:t>SKPD</w:t>
      </w:r>
    </w:p>
    <w:p w14:paraId="5B709132" w14:textId="77777777" w:rsidR="000E6A9F" w:rsidRPr="000E6A9F" w:rsidRDefault="000E6A9F" w:rsidP="000E6A9F">
      <w:pPr>
        <w:pStyle w:val="Heading5"/>
        <w:numPr>
          <w:ilvl w:val="0"/>
          <w:numId w:val="5"/>
        </w:numPr>
        <w:spacing w:before="79"/>
        <w:ind w:left="284" w:hanging="299"/>
      </w:pPr>
      <w:r w:rsidRPr="000E6A9F">
        <w:rPr>
          <w:spacing w:val="-2"/>
          <w:lang w:val="en-US"/>
        </w:rPr>
        <w:lastRenderedPageBreak/>
        <w:t>KELUARAN</w:t>
      </w:r>
    </w:p>
    <w:p w14:paraId="087F00D0" w14:textId="77777777" w:rsidR="000E6A9F" w:rsidRPr="00C11016" w:rsidRDefault="000E6A9F" w:rsidP="00C11016">
      <w:pPr>
        <w:pStyle w:val="Heading5"/>
        <w:spacing w:before="79"/>
        <w:ind w:left="284"/>
        <w:rPr>
          <w:b w:val="0"/>
          <w:bCs w:val="0"/>
          <w:spacing w:val="-2"/>
          <w:lang w:val="en-US"/>
        </w:rPr>
      </w:pPr>
      <w:proofErr w:type="spellStart"/>
      <w:r>
        <w:rPr>
          <w:b w:val="0"/>
          <w:bCs w:val="0"/>
          <w:spacing w:val="-2"/>
          <w:lang w:val="en-US"/>
        </w:rPr>
        <w:t>Laporan</w:t>
      </w:r>
      <w:proofErr w:type="spellEnd"/>
      <w:r>
        <w:rPr>
          <w:b w:val="0"/>
          <w:bCs w:val="0"/>
          <w:spacing w:val="-2"/>
          <w:lang w:val="en-US"/>
        </w:rPr>
        <w:t xml:space="preserve"> </w:t>
      </w:r>
      <w:proofErr w:type="spellStart"/>
      <w:r>
        <w:rPr>
          <w:b w:val="0"/>
          <w:bCs w:val="0"/>
          <w:spacing w:val="-2"/>
          <w:lang w:val="en-US"/>
        </w:rPr>
        <w:t>penyelenggaraan</w:t>
      </w:r>
      <w:proofErr w:type="spellEnd"/>
      <w:r>
        <w:rPr>
          <w:b w:val="0"/>
          <w:bCs w:val="0"/>
          <w:spacing w:val="-2"/>
          <w:lang w:val="en-US"/>
        </w:rPr>
        <w:t xml:space="preserve"> </w:t>
      </w:r>
      <w:proofErr w:type="spellStart"/>
      <w:r>
        <w:rPr>
          <w:b w:val="0"/>
          <w:bCs w:val="0"/>
          <w:spacing w:val="-2"/>
          <w:lang w:val="en-US"/>
        </w:rPr>
        <w:t>rapat</w:t>
      </w:r>
      <w:proofErr w:type="spellEnd"/>
      <w:r>
        <w:rPr>
          <w:b w:val="0"/>
          <w:bCs w:val="0"/>
          <w:spacing w:val="-2"/>
          <w:lang w:val="en-US"/>
        </w:rPr>
        <w:t xml:space="preserve"> </w:t>
      </w:r>
      <w:proofErr w:type="spellStart"/>
      <w:r>
        <w:rPr>
          <w:b w:val="0"/>
          <w:bCs w:val="0"/>
          <w:spacing w:val="-2"/>
          <w:lang w:val="en-US"/>
        </w:rPr>
        <w:t>koordinasi</w:t>
      </w:r>
      <w:proofErr w:type="spellEnd"/>
      <w:r>
        <w:rPr>
          <w:b w:val="0"/>
          <w:bCs w:val="0"/>
          <w:spacing w:val="-2"/>
          <w:lang w:val="en-US"/>
        </w:rPr>
        <w:t xml:space="preserve"> dan </w:t>
      </w:r>
      <w:proofErr w:type="spellStart"/>
      <w:r>
        <w:rPr>
          <w:b w:val="0"/>
          <w:bCs w:val="0"/>
          <w:spacing w:val="-2"/>
          <w:lang w:val="en-US"/>
        </w:rPr>
        <w:t>konsultasi</w:t>
      </w:r>
      <w:proofErr w:type="spellEnd"/>
      <w:r>
        <w:rPr>
          <w:b w:val="0"/>
          <w:bCs w:val="0"/>
          <w:spacing w:val="-2"/>
          <w:lang w:val="en-US"/>
        </w:rPr>
        <w:t xml:space="preserve"> SKPD  </w:t>
      </w:r>
    </w:p>
    <w:p w14:paraId="0B4ED048" w14:textId="77777777" w:rsidR="000E6A9F" w:rsidRPr="000D5B66" w:rsidRDefault="000E6A9F" w:rsidP="000E6A9F">
      <w:pPr>
        <w:pStyle w:val="Heading5"/>
        <w:numPr>
          <w:ilvl w:val="0"/>
          <w:numId w:val="5"/>
        </w:numPr>
        <w:spacing w:before="79"/>
        <w:ind w:left="284" w:hanging="299"/>
      </w:pPr>
      <w:r w:rsidRPr="000D5B66">
        <w:rPr>
          <w:spacing w:val="-2"/>
          <w:lang w:val="en-US"/>
        </w:rPr>
        <w:t>SUMBER PENDANAAN</w:t>
      </w:r>
    </w:p>
    <w:p w14:paraId="69990DC8" w14:textId="39FCCFB3" w:rsidR="000E6A9F" w:rsidRPr="000D5B66" w:rsidRDefault="000E6A9F" w:rsidP="00C11016">
      <w:pPr>
        <w:pStyle w:val="Heading5"/>
        <w:spacing w:before="120" w:line="360" w:lineRule="auto"/>
        <w:ind w:left="284"/>
        <w:rPr>
          <w:b w:val="0"/>
          <w:bCs w:val="0"/>
          <w:lang w:val="en-US"/>
        </w:rPr>
      </w:pPr>
      <w:proofErr w:type="spellStart"/>
      <w:r w:rsidRPr="000D5B66">
        <w:rPr>
          <w:b w:val="0"/>
          <w:bCs w:val="0"/>
          <w:lang w:val="en-US"/>
        </w:rPr>
        <w:t>Sumber</w:t>
      </w:r>
      <w:proofErr w:type="spellEnd"/>
      <w:r w:rsidRPr="000D5B66">
        <w:rPr>
          <w:b w:val="0"/>
          <w:bCs w:val="0"/>
          <w:lang w:val="en-US"/>
        </w:rPr>
        <w:t xml:space="preserve"> </w:t>
      </w:r>
      <w:proofErr w:type="spellStart"/>
      <w:r w:rsidRPr="000D5B66">
        <w:rPr>
          <w:b w:val="0"/>
          <w:bCs w:val="0"/>
          <w:lang w:val="en-US"/>
        </w:rPr>
        <w:t>pendanaan</w:t>
      </w:r>
      <w:proofErr w:type="spellEnd"/>
      <w:r w:rsidRPr="000D5B66">
        <w:rPr>
          <w:b w:val="0"/>
          <w:bCs w:val="0"/>
          <w:lang w:val="en-US"/>
        </w:rPr>
        <w:t xml:space="preserve"> : </w:t>
      </w:r>
      <w:proofErr w:type="spellStart"/>
      <w:r w:rsidR="00AB706F">
        <w:rPr>
          <w:b w:val="0"/>
          <w:bCs w:val="0"/>
          <w:lang w:val="en-US"/>
        </w:rPr>
        <w:t>Pendapatan</w:t>
      </w:r>
      <w:proofErr w:type="spellEnd"/>
      <w:r w:rsidR="00AB706F">
        <w:rPr>
          <w:b w:val="0"/>
          <w:bCs w:val="0"/>
          <w:lang w:val="en-US"/>
        </w:rPr>
        <w:t xml:space="preserve"> Asli </w:t>
      </w:r>
      <w:r>
        <w:rPr>
          <w:b w:val="0"/>
          <w:bCs w:val="0"/>
          <w:lang w:val="en-US"/>
        </w:rPr>
        <w:t xml:space="preserve"> Daerah  </w:t>
      </w:r>
      <w:proofErr w:type="spellStart"/>
      <w:r>
        <w:rPr>
          <w:b w:val="0"/>
          <w:bCs w:val="0"/>
          <w:lang w:val="en-US"/>
        </w:rPr>
        <w:t>dengan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pagu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usulan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sebesar</w:t>
      </w:r>
      <w:proofErr w:type="spellEnd"/>
      <w:r>
        <w:rPr>
          <w:b w:val="0"/>
          <w:bCs w:val="0"/>
          <w:lang w:val="en-US"/>
        </w:rPr>
        <w:t xml:space="preserve"> Rp. </w:t>
      </w:r>
      <w:r w:rsidR="00AB706F">
        <w:rPr>
          <w:b w:val="0"/>
          <w:bCs w:val="0"/>
          <w:lang w:val="en-US"/>
        </w:rPr>
        <w:t>125.000.000,00</w:t>
      </w:r>
    </w:p>
    <w:p w14:paraId="2FB29144" w14:textId="77777777" w:rsidR="000E6A9F" w:rsidRPr="000D5B66" w:rsidRDefault="000E6A9F" w:rsidP="000E6A9F">
      <w:pPr>
        <w:pStyle w:val="Heading5"/>
        <w:numPr>
          <w:ilvl w:val="0"/>
          <w:numId w:val="5"/>
        </w:numPr>
        <w:spacing w:before="79"/>
        <w:ind w:left="284" w:hanging="299"/>
        <w:rPr>
          <w:b w:val="0"/>
        </w:rPr>
      </w:pPr>
      <w:r>
        <w:rPr>
          <w:spacing w:val="-2"/>
          <w:lang w:val="en-US"/>
        </w:rPr>
        <w:t>JANGKA WAKTU PELAKSANAAN</w:t>
      </w:r>
    </w:p>
    <w:p w14:paraId="707BAED9" w14:textId="77777777" w:rsidR="000E6A9F" w:rsidRPr="000D5B66" w:rsidRDefault="000E6A9F" w:rsidP="000E6A9F">
      <w:pPr>
        <w:pStyle w:val="Heading5"/>
        <w:tabs>
          <w:tab w:val="left" w:pos="839"/>
        </w:tabs>
        <w:spacing w:before="79"/>
        <w:rPr>
          <w:b w:val="0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08"/>
        <w:gridCol w:w="814"/>
        <w:gridCol w:w="753"/>
        <w:gridCol w:w="734"/>
        <w:gridCol w:w="677"/>
        <w:gridCol w:w="709"/>
        <w:gridCol w:w="850"/>
        <w:gridCol w:w="709"/>
        <w:gridCol w:w="709"/>
        <w:gridCol w:w="709"/>
        <w:gridCol w:w="708"/>
      </w:tblGrid>
      <w:tr w:rsidR="000E6A9F" w:rsidRPr="000E6A9F" w14:paraId="7A8B44AD" w14:textId="77777777" w:rsidTr="000E6A9F">
        <w:trPr>
          <w:trHeight w:val="397"/>
        </w:trPr>
        <w:tc>
          <w:tcPr>
            <w:tcW w:w="708" w:type="dxa"/>
          </w:tcPr>
          <w:p w14:paraId="53EFB02B" w14:textId="77777777" w:rsidR="000E6A9F" w:rsidRPr="000E6A9F" w:rsidRDefault="000E6A9F" w:rsidP="008A64B6">
            <w:pPr>
              <w:pStyle w:val="TableParagraph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5"/>
                <w:sz w:val="18"/>
                <w:szCs w:val="18"/>
                <w:lang w:val="en-US"/>
              </w:rPr>
              <w:t xml:space="preserve">  </w:t>
            </w:r>
            <w:r w:rsidRPr="000E6A9F">
              <w:rPr>
                <w:rFonts w:ascii="Tahoma"/>
                <w:b/>
                <w:spacing w:val="-5"/>
                <w:sz w:val="18"/>
                <w:szCs w:val="18"/>
              </w:rPr>
              <w:t>JAN</w:t>
            </w:r>
          </w:p>
        </w:tc>
        <w:tc>
          <w:tcPr>
            <w:tcW w:w="708" w:type="dxa"/>
          </w:tcPr>
          <w:p w14:paraId="2D464CD8" w14:textId="77777777" w:rsidR="000E6A9F" w:rsidRPr="000E6A9F" w:rsidRDefault="000E6A9F" w:rsidP="008A64B6">
            <w:pPr>
              <w:pStyle w:val="TableParagraph"/>
              <w:ind w:left="107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5"/>
                <w:sz w:val="18"/>
                <w:szCs w:val="18"/>
              </w:rPr>
              <w:t>FEB</w:t>
            </w:r>
          </w:p>
        </w:tc>
        <w:tc>
          <w:tcPr>
            <w:tcW w:w="814" w:type="dxa"/>
          </w:tcPr>
          <w:p w14:paraId="7CFED188" w14:textId="77777777" w:rsidR="000E6A9F" w:rsidRPr="000E6A9F" w:rsidRDefault="000E6A9F" w:rsidP="008A64B6">
            <w:pPr>
              <w:pStyle w:val="TableParagraph"/>
              <w:ind w:left="105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5"/>
                <w:sz w:val="18"/>
                <w:szCs w:val="18"/>
              </w:rPr>
              <w:t>MAR</w:t>
            </w:r>
          </w:p>
        </w:tc>
        <w:tc>
          <w:tcPr>
            <w:tcW w:w="753" w:type="dxa"/>
          </w:tcPr>
          <w:p w14:paraId="56B95128" w14:textId="77777777" w:rsidR="000E6A9F" w:rsidRPr="000E6A9F" w:rsidRDefault="000E6A9F" w:rsidP="008A64B6">
            <w:pPr>
              <w:pStyle w:val="TableParagraph"/>
              <w:ind w:left="107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5"/>
                <w:sz w:val="18"/>
                <w:szCs w:val="18"/>
              </w:rPr>
              <w:t>APR</w:t>
            </w:r>
          </w:p>
        </w:tc>
        <w:tc>
          <w:tcPr>
            <w:tcW w:w="734" w:type="dxa"/>
          </w:tcPr>
          <w:p w14:paraId="1E6B4406" w14:textId="77777777" w:rsidR="000E6A9F" w:rsidRPr="000E6A9F" w:rsidRDefault="000E6A9F" w:rsidP="008A64B6">
            <w:pPr>
              <w:pStyle w:val="TableParagraph"/>
              <w:ind w:left="108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5"/>
                <w:sz w:val="18"/>
                <w:szCs w:val="18"/>
              </w:rPr>
              <w:t>MEI</w:t>
            </w:r>
          </w:p>
        </w:tc>
        <w:tc>
          <w:tcPr>
            <w:tcW w:w="677" w:type="dxa"/>
          </w:tcPr>
          <w:p w14:paraId="141D6184" w14:textId="77777777" w:rsidR="000E6A9F" w:rsidRPr="000E6A9F" w:rsidRDefault="000E6A9F" w:rsidP="008A64B6">
            <w:pPr>
              <w:pStyle w:val="TableParagraph"/>
              <w:ind w:left="108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4"/>
                <w:sz w:val="18"/>
                <w:szCs w:val="18"/>
              </w:rPr>
              <w:t>JUNI</w:t>
            </w:r>
          </w:p>
        </w:tc>
        <w:tc>
          <w:tcPr>
            <w:tcW w:w="709" w:type="dxa"/>
          </w:tcPr>
          <w:p w14:paraId="4632B56F" w14:textId="77777777" w:rsidR="000E6A9F" w:rsidRPr="000E6A9F" w:rsidRDefault="000E6A9F" w:rsidP="008A64B6">
            <w:pPr>
              <w:pStyle w:val="TableParagraph"/>
              <w:ind w:left="106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4"/>
                <w:sz w:val="18"/>
                <w:szCs w:val="18"/>
              </w:rPr>
              <w:t>JULI</w:t>
            </w:r>
          </w:p>
        </w:tc>
        <w:tc>
          <w:tcPr>
            <w:tcW w:w="850" w:type="dxa"/>
          </w:tcPr>
          <w:p w14:paraId="22672ACF" w14:textId="77777777" w:rsidR="000E6A9F" w:rsidRPr="000E6A9F" w:rsidRDefault="000E6A9F" w:rsidP="008A64B6">
            <w:pPr>
              <w:pStyle w:val="TableParagraph"/>
              <w:ind w:left="109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4"/>
                <w:sz w:val="18"/>
                <w:szCs w:val="18"/>
              </w:rPr>
              <w:t>AGST</w:t>
            </w:r>
          </w:p>
        </w:tc>
        <w:tc>
          <w:tcPr>
            <w:tcW w:w="709" w:type="dxa"/>
          </w:tcPr>
          <w:p w14:paraId="6AE2059D" w14:textId="77777777" w:rsidR="000E6A9F" w:rsidRPr="000E6A9F" w:rsidRDefault="000E6A9F" w:rsidP="008A64B6">
            <w:pPr>
              <w:pStyle w:val="TableParagraph"/>
              <w:ind w:left="110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4"/>
                <w:sz w:val="18"/>
                <w:szCs w:val="18"/>
              </w:rPr>
              <w:t>SEPT</w:t>
            </w:r>
          </w:p>
        </w:tc>
        <w:tc>
          <w:tcPr>
            <w:tcW w:w="709" w:type="dxa"/>
          </w:tcPr>
          <w:p w14:paraId="7BFE3DA2" w14:textId="77777777" w:rsidR="000E6A9F" w:rsidRPr="000E6A9F" w:rsidRDefault="000E6A9F" w:rsidP="008A64B6">
            <w:pPr>
              <w:pStyle w:val="TableParagraph"/>
              <w:ind w:left="112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5"/>
                <w:sz w:val="18"/>
                <w:szCs w:val="18"/>
              </w:rPr>
              <w:t>OKT</w:t>
            </w:r>
          </w:p>
        </w:tc>
        <w:tc>
          <w:tcPr>
            <w:tcW w:w="709" w:type="dxa"/>
          </w:tcPr>
          <w:p w14:paraId="638F7BBE" w14:textId="77777777" w:rsidR="000E6A9F" w:rsidRPr="000E6A9F" w:rsidRDefault="000E6A9F" w:rsidP="008A64B6">
            <w:pPr>
              <w:pStyle w:val="TableParagraph"/>
              <w:ind w:left="112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5"/>
                <w:sz w:val="18"/>
                <w:szCs w:val="18"/>
              </w:rPr>
              <w:t>NOV</w:t>
            </w:r>
          </w:p>
        </w:tc>
        <w:tc>
          <w:tcPr>
            <w:tcW w:w="708" w:type="dxa"/>
          </w:tcPr>
          <w:p w14:paraId="128B06A9" w14:textId="77777777" w:rsidR="000E6A9F" w:rsidRPr="000E6A9F" w:rsidRDefault="000E6A9F" w:rsidP="008A64B6">
            <w:pPr>
              <w:pStyle w:val="TableParagraph"/>
              <w:ind w:left="113"/>
              <w:rPr>
                <w:rFonts w:ascii="Tahoma"/>
                <w:b/>
                <w:sz w:val="18"/>
                <w:szCs w:val="18"/>
              </w:rPr>
            </w:pPr>
            <w:r w:rsidRPr="000E6A9F">
              <w:rPr>
                <w:rFonts w:ascii="Tahoma"/>
                <w:b/>
                <w:spacing w:val="-5"/>
                <w:sz w:val="18"/>
                <w:szCs w:val="18"/>
              </w:rPr>
              <w:t>DES</w:t>
            </w:r>
          </w:p>
        </w:tc>
      </w:tr>
      <w:tr w:rsidR="000E6A9F" w:rsidRPr="000E6A9F" w14:paraId="74E0FAAC" w14:textId="77777777" w:rsidTr="000E6A9F">
        <w:trPr>
          <w:trHeight w:val="397"/>
        </w:trPr>
        <w:tc>
          <w:tcPr>
            <w:tcW w:w="708" w:type="dxa"/>
            <w:shd w:val="clear" w:color="auto" w:fill="D8D8D8"/>
          </w:tcPr>
          <w:p w14:paraId="4BD6A565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D8D8D8"/>
          </w:tcPr>
          <w:p w14:paraId="0493F9F9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814" w:type="dxa"/>
            <w:shd w:val="clear" w:color="auto" w:fill="D8D8D8"/>
          </w:tcPr>
          <w:p w14:paraId="3BE9769C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753" w:type="dxa"/>
            <w:shd w:val="clear" w:color="auto" w:fill="D8D8D8"/>
          </w:tcPr>
          <w:p w14:paraId="06781E82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734" w:type="dxa"/>
            <w:shd w:val="clear" w:color="auto" w:fill="D8D8D8"/>
          </w:tcPr>
          <w:p w14:paraId="493720EA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677" w:type="dxa"/>
            <w:shd w:val="clear" w:color="auto" w:fill="D8D8D8"/>
          </w:tcPr>
          <w:p w14:paraId="62F699FB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D8D8D8"/>
          </w:tcPr>
          <w:p w14:paraId="297E1E62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850" w:type="dxa"/>
            <w:shd w:val="clear" w:color="auto" w:fill="D8D8D8"/>
          </w:tcPr>
          <w:p w14:paraId="6660542A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D8D8D8"/>
          </w:tcPr>
          <w:p w14:paraId="1889C2CD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D8D8D8"/>
          </w:tcPr>
          <w:p w14:paraId="7802E964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D8D8D8"/>
          </w:tcPr>
          <w:p w14:paraId="22C0A701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D8D8D8"/>
          </w:tcPr>
          <w:p w14:paraId="53D386A3" w14:textId="77777777" w:rsidR="000E6A9F" w:rsidRPr="000E6A9F" w:rsidRDefault="000E6A9F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0E6A9F">
              <w:rPr>
                <w:sz w:val="18"/>
                <w:szCs w:val="18"/>
              </w:rPr>
              <w:t>√</w:t>
            </w:r>
          </w:p>
        </w:tc>
      </w:tr>
    </w:tbl>
    <w:p w14:paraId="0AA16F0C" w14:textId="77777777" w:rsidR="000E6A9F" w:rsidRPr="002D191A" w:rsidRDefault="000E6A9F" w:rsidP="00C11016">
      <w:pPr>
        <w:pStyle w:val="Heading5"/>
        <w:tabs>
          <w:tab w:val="left" w:pos="839"/>
        </w:tabs>
        <w:spacing w:before="79"/>
        <w:ind w:left="0"/>
        <w:rPr>
          <w:b w:val="0"/>
          <w:bCs w:val="0"/>
        </w:rPr>
      </w:pPr>
    </w:p>
    <w:p w14:paraId="6E2DC9C4" w14:textId="77777777" w:rsidR="000E6A9F" w:rsidRDefault="000E6A9F" w:rsidP="000E6A9F">
      <w:pPr>
        <w:pStyle w:val="Heading5"/>
        <w:numPr>
          <w:ilvl w:val="0"/>
          <w:numId w:val="5"/>
        </w:numPr>
        <w:spacing w:before="79"/>
        <w:ind w:left="284" w:hanging="299"/>
        <w:rPr>
          <w:b w:val="0"/>
        </w:rPr>
      </w:pPr>
      <w:r>
        <w:rPr>
          <w:spacing w:val="-2"/>
          <w:lang w:val="en-US"/>
        </w:rPr>
        <w:t>PENUTUP</w:t>
      </w:r>
    </w:p>
    <w:p w14:paraId="6DA25D0F" w14:textId="7971FF08" w:rsidR="000E6A9F" w:rsidRPr="002D191A" w:rsidRDefault="000E6A9F" w:rsidP="000E6A9F">
      <w:pPr>
        <w:pStyle w:val="Heading5"/>
        <w:spacing w:before="133" w:line="360" w:lineRule="auto"/>
        <w:ind w:left="284"/>
        <w:rPr>
          <w:b w:val="0"/>
          <w:bCs w:val="0"/>
        </w:rPr>
      </w:pPr>
      <w:r w:rsidRPr="002D191A">
        <w:rPr>
          <w:b w:val="0"/>
          <w:bCs w:val="0"/>
        </w:rPr>
        <w:t>Demikian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Term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Of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Reference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(TOR)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ini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disampaikan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sebagai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panduan</w:t>
      </w:r>
      <w:r w:rsidRPr="002D191A">
        <w:rPr>
          <w:b w:val="0"/>
          <w:bCs w:val="0"/>
          <w:spacing w:val="39"/>
        </w:rPr>
        <w:t xml:space="preserve"> </w:t>
      </w:r>
      <w:r w:rsidRPr="002D191A">
        <w:rPr>
          <w:b w:val="0"/>
          <w:bCs w:val="0"/>
        </w:rPr>
        <w:t>dalam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 xml:space="preserve">Kegiatan </w:t>
      </w:r>
      <w:proofErr w:type="spellStart"/>
      <w:r>
        <w:rPr>
          <w:b w:val="0"/>
          <w:bCs w:val="0"/>
          <w:lang w:val="en-US"/>
        </w:rPr>
        <w:t>rapat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koordinasi</w:t>
      </w:r>
      <w:proofErr w:type="spellEnd"/>
      <w:r>
        <w:rPr>
          <w:b w:val="0"/>
          <w:bCs w:val="0"/>
          <w:lang w:val="en-US"/>
        </w:rPr>
        <w:t xml:space="preserve"> dan </w:t>
      </w:r>
      <w:proofErr w:type="spellStart"/>
      <w:r>
        <w:rPr>
          <w:b w:val="0"/>
          <w:bCs w:val="0"/>
          <w:lang w:val="en-US"/>
        </w:rPr>
        <w:t>konsultasi</w:t>
      </w:r>
      <w:proofErr w:type="spellEnd"/>
      <w:r>
        <w:rPr>
          <w:b w:val="0"/>
          <w:bCs w:val="0"/>
          <w:lang w:val="en-US"/>
        </w:rPr>
        <w:t xml:space="preserve"> SKPD </w:t>
      </w:r>
      <w:r w:rsidRPr="002D191A">
        <w:rPr>
          <w:b w:val="0"/>
          <w:bCs w:val="0"/>
        </w:rPr>
        <w:t>Tahun 202</w:t>
      </w:r>
      <w:r w:rsidR="00AB706F">
        <w:rPr>
          <w:b w:val="0"/>
          <w:bCs w:val="0"/>
          <w:lang w:val="en-US"/>
        </w:rPr>
        <w:t>6</w:t>
      </w:r>
      <w:r w:rsidRPr="002D191A">
        <w:rPr>
          <w:b w:val="0"/>
          <w:bCs w:val="0"/>
        </w:rPr>
        <w:t>.</w:t>
      </w:r>
    </w:p>
    <w:p w14:paraId="08D90835" w14:textId="77777777" w:rsidR="00DC0F36" w:rsidRDefault="00DC0F36"/>
    <w:sectPr w:rsidR="00DC0F36" w:rsidSect="000E6A9F">
      <w:pgSz w:w="12242" w:h="20163" w:code="5"/>
      <w:pgMar w:top="1418" w:right="1134" w:bottom="1134" w:left="1418" w:header="737" w:footer="13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0C36"/>
    <w:multiLevelType w:val="hybridMultilevel"/>
    <w:tmpl w:val="256015DA"/>
    <w:lvl w:ilvl="0" w:tplc="E3C0BF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781" w:hanging="360"/>
      </w:pPr>
    </w:lvl>
    <w:lvl w:ilvl="2" w:tplc="3809001B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D7D15F3"/>
    <w:multiLevelType w:val="hybridMultilevel"/>
    <w:tmpl w:val="D41E204C"/>
    <w:lvl w:ilvl="0" w:tplc="37EA5CF0">
      <w:start w:val="3"/>
      <w:numFmt w:val="upperLetter"/>
      <w:lvlText w:val="%1."/>
      <w:lvlJc w:val="left"/>
      <w:pPr>
        <w:ind w:left="278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" w15:restartNumberingAfterBreak="0">
    <w:nsid w:val="56677A31"/>
    <w:multiLevelType w:val="hybridMultilevel"/>
    <w:tmpl w:val="0DF83F2C"/>
    <w:lvl w:ilvl="0" w:tplc="026C2230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5A042126"/>
    <w:multiLevelType w:val="hybridMultilevel"/>
    <w:tmpl w:val="DA802302"/>
    <w:lvl w:ilvl="0" w:tplc="38090019">
      <w:start w:val="1"/>
      <w:numFmt w:val="lowerLetter"/>
      <w:lvlText w:val="%1.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676E2BF8"/>
    <w:multiLevelType w:val="hybridMultilevel"/>
    <w:tmpl w:val="24F2E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43D3C"/>
    <w:multiLevelType w:val="hybridMultilevel"/>
    <w:tmpl w:val="0F28F6BC"/>
    <w:lvl w:ilvl="0" w:tplc="70387140">
      <w:start w:val="4"/>
      <w:numFmt w:val="upperLetter"/>
      <w:lvlText w:val="%1."/>
      <w:lvlJc w:val="left"/>
      <w:pPr>
        <w:ind w:left="9261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9981" w:hanging="360"/>
      </w:pPr>
    </w:lvl>
    <w:lvl w:ilvl="2" w:tplc="3809001B">
      <w:start w:val="1"/>
      <w:numFmt w:val="lowerRoman"/>
      <w:lvlText w:val="%3."/>
      <w:lvlJc w:val="right"/>
      <w:pPr>
        <w:ind w:left="10701" w:hanging="180"/>
      </w:pPr>
    </w:lvl>
    <w:lvl w:ilvl="3" w:tplc="3809000F" w:tentative="1">
      <w:start w:val="1"/>
      <w:numFmt w:val="decimal"/>
      <w:lvlText w:val="%4."/>
      <w:lvlJc w:val="left"/>
      <w:pPr>
        <w:ind w:left="11421" w:hanging="360"/>
      </w:pPr>
    </w:lvl>
    <w:lvl w:ilvl="4" w:tplc="38090019" w:tentative="1">
      <w:start w:val="1"/>
      <w:numFmt w:val="lowerLetter"/>
      <w:lvlText w:val="%5."/>
      <w:lvlJc w:val="left"/>
      <w:pPr>
        <w:ind w:left="12141" w:hanging="360"/>
      </w:pPr>
    </w:lvl>
    <w:lvl w:ilvl="5" w:tplc="3809001B" w:tentative="1">
      <w:start w:val="1"/>
      <w:numFmt w:val="lowerRoman"/>
      <w:lvlText w:val="%6."/>
      <w:lvlJc w:val="right"/>
      <w:pPr>
        <w:ind w:left="12861" w:hanging="180"/>
      </w:pPr>
    </w:lvl>
    <w:lvl w:ilvl="6" w:tplc="3809000F" w:tentative="1">
      <w:start w:val="1"/>
      <w:numFmt w:val="decimal"/>
      <w:lvlText w:val="%7."/>
      <w:lvlJc w:val="left"/>
      <w:pPr>
        <w:ind w:left="13581" w:hanging="360"/>
      </w:pPr>
    </w:lvl>
    <w:lvl w:ilvl="7" w:tplc="38090019" w:tentative="1">
      <w:start w:val="1"/>
      <w:numFmt w:val="lowerLetter"/>
      <w:lvlText w:val="%8."/>
      <w:lvlJc w:val="left"/>
      <w:pPr>
        <w:ind w:left="14301" w:hanging="360"/>
      </w:pPr>
    </w:lvl>
    <w:lvl w:ilvl="8" w:tplc="3809001B" w:tentative="1">
      <w:start w:val="1"/>
      <w:numFmt w:val="lowerRoman"/>
      <w:lvlText w:val="%9."/>
      <w:lvlJc w:val="right"/>
      <w:pPr>
        <w:ind w:left="15021" w:hanging="180"/>
      </w:pPr>
    </w:lvl>
  </w:abstractNum>
  <w:abstractNum w:abstractNumId="6" w15:restartNumberingAfterBreak="0">
    <w:nsid w:val="7C6A4E2A"/>
    <w:multiLevelType w:val="hybridMultilevel"/>
    <w:tmpl w:val="E9FABF06"/>
    <w:lvl w:ilvl="0" w:tplc="C24A1D0E">
      <w:start w:val="1"/>
      <w:numFmt w:val="decimal"/>
      <w:lvlText w:val="%1."/>
      <w:lvlJc w:val="left"/>
      <w:pPr>
        <w:ind w:left="89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621" w:hanging="360"/>
      </w:pPr>
    </w:lvl>
    <w:lvl w:ilvl="2" w:tplc="3809001B" w:tentative="1">
      <w:start w:val="1"/>
      <w:numFmt w:val="lowerRoman"/>
      <w:lvlText w:val="%3."/>
      <w:lvlJc w:val="right"/>
      <w:pPr>
        <w:ind w:left="10341" w:hanging="180"/>
      </w:pPr>
    </w:lvl>
    <w:lvl w:ilvl="3" w:tplc="3809000F" w:tentative="1">
      <w:start w:val="1"/>
      <w:numFmt w:val="decimal"/>
      <w:lvlText w:val="%4."/>
      <w:lvlJc w:val="left"/>
      <w:pPr>
        <w:ind w:left="11061" w:hanging="360"/>
      </w:pPr>
    </w:lvl>
    <w:lvl w:ilvl="4" w:tplc="38090019" w:tentative="1">
      <w:start w:val="1"/>
      <w:numFmt w:val="lowerLetter"/>
      <w:lvlText w:val="%5."/>
      <w:lvlJc w:val="left"/>
      <w:pPr>
        <w:ind w:left="11781" w:hanging="360"/>
      </w:pPr>
    </w:lvl>
    <w:lvl w:ilvl="5" w:tplc="3809001B" w:tentative="1">
      <w:start w:val="1"/>
      <w:numFmt w:val="lowerRoman"/>
      <w:lvlText w:val="%6."/>
      <w:lvlJc w:val="right"/>
      <w:pPr>
        <w:ind w:left="12501" w:hanging="180"/>
      </w:pPr>
    </w:lvl>
    <w:lvl w:ilvl="6" w:tplc="3809000F" w:tentative="1">
      <w:start w:val="1"/>
      <w:numFmt w:val="decimal"/>
      <w:lvlText w:val="%7."/>
      <w:lvlJc w:val="left"/>
      <w:pPr>
        <w:ind w:left="13221" w:hanging="360"/>
      </w:pPr>
    </w:lvl>
    <w:lvl w:ilvl="7" w:tplc="38090019" w:tentative="1">
      <w:start w:val="1"/>
      <w:numFmt w:val="lowerLetter"/>
      <w:lvlText w:val="%8."/>
      <w:lvlJc w:val="left"/>
      <w:pPr>
        <w:ind w:left="13941" w:hanging="360"/>
      </w:pPr>
    </w:lvl>
    <w:lvl w:ilvl="8" w:tplc="3809001B" w:tentative="1">
      <w:start w:val="1"/>
      <w:numFmt w:val="lowerRoman"/>
      <w:lvlText w:val="%9."/>
      <w:lvlJc w:val="right"/>
      <w:pPr>
        <w:ind w:left="1466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23"/>
    <w:rsid w:val="000E6A9F"/>
    <w:rsid w:val="00997027"/>
    <w:rsid w:val="00AB706F"/>
    <w:rsid w:val="00C11016"/>
    <w:rsid w:val="00DC0F36"/>
    <w:rsid w:val="00DF6DC7"/>
    <w:rsid w:val="00F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5288"/>
  <w15:chartTrackingRefBased/>
  <w15:docId w15:val="{8A43669C-49D8-4014-A437-644759C0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6A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5">
    <w:name w:val="heading 5"/>
    <w:basedOn w:val="Normal"/>
    <w:link w:val="Heading5Char"/>
    <w:uiPriority w:val="1"/>
    <w:qFormat/>
    <w:rsid w:val="000E6A9F"/>
    <w:pPr>
      <w:ind w:left="838"/>
      <w:outlineLvl w:val="4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0E6A9F"/>
    <w:rPr>
      <w:rFonts w:ascii="Tahoma" w:eastAsia="Tahoma" w:hAnsi="Tahoma" w:cs="Tahom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0E6A9F"/>
  </w:style>
  <w:style w:type="character" w:customStyle="1" w:styleId="BodyTextChar">
    <w:name w:val="Body Text Char"/>
    <w:basedOn w:val="DefaultParagraphFont"/>
    <w:link w:val="BodyText"/>
    <w:uiPriority w:val="1"/>
    <w:rsid w:val="000E6A9F"/>
    <w:rPr>
      <w:rFonts w:ascii="Arial" w:eastAsia="Arial" w:hAnsi="Arial" w:cs="Arial"/>
      <w:lang w:val="id"/>
    </w:rPr>
  </w:style>
  <w:style w:type="paragraph" w:styleId="ListParagraph">
    <w:name w:val="List Paragraph"/>
    <w:basedOn w:val="Normal"/>
    <w:link w:val="ListParagraphChar"/>
    <w:uiPriority w:val="1"/>
    <w:qFormat/>
    <w:rsid w:val="000E6A9F"/>
    <w:pPr>
      <w:ind w:left="2218" w:hanging="250"/>
    </w:pPr>
  </w:style>
  <w:style w:type="paragraph" w:customStyle="1" w:styleId="TableParagraph">
    <w:name w:val="Table Paragraph"/>
    <w:basedOn w:val="Normal"/>
    <w:uiPriority w:val="1"/>
    <w:qFormat/>
    <w:rsid w:val="000E6A9F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1"/>
    <w:locked/>
    <w:rsid w:val="000E6A9F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ita_mastuti@yahoo.com</dc:creator>
  <cp:keywords/>
  <dc:description/>
  <cp:lastModifiedBy>Ita BPKAD</cp:lastModifiedBy>
  <cp:revision>4</cp:revision>
  <dcterms:created xsi:type="dcterms:W3CDTF">2023-04-17T04:20:00Z</dcterms:created>
  <dcterms:modified xsi:type="dcterms:W3CDTF">2025-09-10T08:43:00Z</dcterms:modified>
</cp:coreProperties>
</file>